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ED44D" w14:textId="77777777" w:rsidR="00AD39D6" w:rsidRDefault="00000000">
      <w:pPr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TRƯỜNG THPT LƯƠNG THẾ VINH</w:t>
      </w:r>
    </w:p>
    <w:p w14:paraId="0C1379DF" w14:textId="77777777" w:rsidR="00AD39D6" w:rsidRDefault="00000000">
      <w:pPr>
        <w:spacing w:line="288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HƯỚNG DẪN CHẤM CUỐI KỲ II NĂM HỌC 2021-2022</w:t>
      </w:r>
    </w:p>
    <w:p w14:paraId="62372911" w14:textId="77777777" w:rsidR="00AD39D6" w:rsidRDefault="00000000">
      <w:pPr>
        <w:spacing w:line="288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Môn: VẬT LÝ – Lớp 10</w:t>
      </w:r>
    </w:p>
    <w:p w14:paraId="792F4ED5" w14:textId="77777777" w:rsidR="00AD39D6" w:rsidRDefault="00000000">
      <w:pPr>
        <w:spacing w:after="0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>I. PHẦN TRẮC NGHIỆM: 5 ĐIỂM</w:t>
      </w:r>
    </w:p>
    <w:tbl>
      <w:tblPr>
        <w:tblW w:w="13608" w:type="dxa"/>
        <w:tblLook w:val="04A0" w:firstRow="1" w:lastRow="0" w:firstColumn="1" w:lastColumn="0" w:noHBand="0" w:noVBand="1"/>
      </w:tblPr>
      <w:tblGrid>
        <w:gridCol w:w="803"/>
        <w:gridCol w:w="960"/>
        <w:gridCol w:w="789"/>
        <w:gridCol w:w="789"/>
        <w:gridCol w:w="789"/>
        <w:gridCol w:w="789"/>
        <w:gridCol w:w="789"/>
        <w:gridCol w:w="790"/>
        <w:gridCol w:w="790"/>
        <w:gridCol w:w="790"/>
        <w:gridCol w:w="790"/>
        <w:gridCol w:w="790"/>
        <w:gridCol w:w="790"/>
        <w:gridCol w:w="790"/>
        <w:gridCol w:w="790"/>
        <w:gridCol w:w="790"/>
        <w:gridCol w:w="790"/>
      </w:tblGrid>
      <w:tr w:rsidR="00AD39D6" w14:paraId="51EEFC0B" w14:textId="77777777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04388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7F83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Mã đề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7ACE4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Câu 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07AAD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Câu 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FC24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Câu 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BBAE2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Câu 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D46B8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Câu 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D9C8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Câu 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BECC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Câu 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57CBD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Câu 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3653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Câu 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FBEC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Câu 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46A9F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Câu 11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2017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Câu 12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F364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Câu 13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7FF6C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Câu 14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E9FA2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Câu 15</w:t>
            </w:r>
          </w:p>
        </w:tc>
      </w:tr>
      <w:tr w:rsidR="00AD39D6" w14:paraId="2A014BBC" w14:textId="77777777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804F1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26E4F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EC7F5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9D41F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BAC76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406CD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5E1CE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474EC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680D1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887CD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E8DF4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8923F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F5519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09498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1765E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6C43F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38564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</w:tr>
      <w:tr w:rsidR="00AD39D6" w14:paraId="06C84B0B" w14:textId="77777777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32F2F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5E747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67A64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221E0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A5628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816D1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04B69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9BBD0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6C4AC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3D778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E0064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1E874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F61D0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840D4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BDDCF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90B0B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96B5B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</w:tr>
      <w:tr w:rsidR="00AD39D6" w14:paraId="14B53C8C" w14:textId="77777777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39553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47110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23979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39572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922FD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FFF07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79574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D2888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8B563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3517D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9D690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94E51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E6AF2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98094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6B696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7660C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28DC3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</w:tr>
      <w:tr w:rsidR="00AD39D6" w14:paraId="2579F24E" w14:textId="77777777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07E03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EE094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A5D0A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02937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A01FE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B2D09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BA236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AD9B2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E40AD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423D5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F8D4D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CA487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0BBE9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5D6EC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3108C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EAB97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9ACE1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</w:tr>
      <w:tr w:rsidR="00AD39D6" w14:paraId="2118727D" w14:textId="77777777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16783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CF844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CFCDA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D2137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03C03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AEA78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20451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C61AE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C2A47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EA601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367C1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031EE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830A1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E8109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8E327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F2171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62B075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</w:tr>
      <w:tr w:rsidR="00AD39D6" w14:paraId="0CA86E72" w14:textId="77777777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CF429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F9F10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5FE4F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9D9D7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6EF58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8A091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4AADA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B39C6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42CD5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8C14B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C32E3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903BC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111E5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86CC9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238C2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826DE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7FBED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</w:tr>
      <w:tr w:rsidR="00AD39D6" w14:paraId="6242B22A" w14:textId="77777777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1B97F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60BD0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FF9C2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D8774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25044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E4CD2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5E189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A4F62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4644D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8C7FE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D5C60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DA783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04839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F8174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63BAC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C0B20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3BC11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</w:tr>
      <w:tr w:rsidR="00AD39D6" w14:paraId="1F592F80" w14:textId="77777777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9D4DE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819CB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27615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8EEDA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FF843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3FEB9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FFDFC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F9347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1BF65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84CCC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71669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38DFD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B0691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67B27C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6EF4E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735EA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C1CCA" w14:textId="77777777" w:rsidR="00AD39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</w:tr>
    </w:tbl>
    <w:p w14:paraId="3B800B3B" w14:textId="77777777" w:rsidR="00AD39D6" w:rsidRDefault="00AD39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3BA615" w14:textId="77777777" w:rsidR="00AD39D6" w:rsidRDefault="0000000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ĐÁP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ÁN TỰ LUẬN</w:t>
      </w:r>
    </w:p>
    <w:p w14:paraId="1D5F50B1" w14:textId="77777777" w:rsidR="00AD39D6" w:rsidRDefault="00000000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II. PHẦN TỰ LUẬN</w:t>
      </w:r>
    </w:p>
    <w:p w14:paraId="6CA760B4" w14:textId="77777777" w:rsidR="00AD39D6" w:rsidRDefault="00000000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1. Mã đề lẻ</w:t>
      </w:r>
    </w:p>
    <w:p w14:paraId="6C35C164" w14:textId="77777777" w:rsidR="00AD39D6" w:rsidRDefault="00AD39D6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TableGrid"/>
        <w:tblW w:w="13608" w:type="dxa"/>
        <w:tblLook w:val="04A0" w:firstRow="1" w:lastRow="0" w:firstColumn="1" w:lastColumn="0" w:noHBand="0" w:noVBand="1"/>
      </w:tblPr>
      <w:tblGrid>
        <w:gridCol w:w="2720"/>
        <w:gridCol w:w="8064"/>
        <w:gridCol w:w="1088"/>
        <w:gridCol w:w="1736"/>
      </w:tblGrid>
      <w:tr w:rsidR="00AD39D6" w14:paraId="3E97EC25" w14:textId="77777777">
        <w:trPr>
          <w:trHeight w:val="382"/>
        </w:trPr>
        <w:tc>
          <w:tcPr>
            <w:tcW w:w="1926" w:type="dxa"/>
            <w:vAlign w:val="center"/>
          </w:tcPr>
          <w:p w14:paraId="6548F7A9" w14:textId="77777777" w:rsidR="00AD39D6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Bài/câu</w:t>
            </w:r>
          </w:p>
        </w:tc>
        <w:tc>
          <w:tcPr>
            <w:tcW w:w="5712" w:type="dxa"/>
          </w:tcPr>
          <w:p w14:paraId="3B52029C" w14:textId="77777777" w:rsidR="00AD39D6" w:rsidRDefault="0000000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LỜI GIẢI</w:t>
            </w:r>
          </w:p>
        </w:tc>
        <w:tc>
          <w:tcPr>
            <w:tcW w:w="771" w:type="dxa"/>
          </w:tcPr>
          <w:p w14:paraId="543AE9F2" w14:textId="77777777" w:rsidR="00AD39D6" w:rsidRDefault="0000000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điểm</w:t>
            </w:r>
          </w:p>
        </w:tc>
        <w:tc>
          <w:tcPr>
            <w:tcW w:w="1230" w:type="dxa"/>
          </w:tcPr>
          <w:p w14:paraId="732DC97E" w14:textId="77777777" w:rsidR="00AD39D6" w:rsidRDefault="0000000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ghi chú</w:t>
            </w:r>
          </w:p>
        </w:tc>
      </w:tr>
      <w:tr w:rsidR="00AD39D6" w14:paraId="59186AFE" w14:textId="77777777">
        <w:trPr>
          <w:trHeight w:val="401"/>
        </w:trPr>
        <w:tc>
          <w:tcPr>
            <w:tcW w:w="1926" w:type="dxa"/>
            <w:vMerge w:val="restart"/>
            <w:vAlign w:val="center"/>
          </w:tcPr>
          <w:p w14:paraId="654B2D91" w14:textId="77777777" w:rsidR="00AD39D6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 1(1 điểm)</w:t>
            </w:r>
          </w:p>
        </w:tc>
        <w:tc>
          <w:tcPr>
            <w:tcW w:w="5712" w:type="dxa"/>
          </w:tcPr>
          <w:p w14:paraId="1020039F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DD22D64" wp14:editId="33243EE7">
                  <wp:extent cx="876300" cy="180975"/>
                  <wp:effectExtent l="0" t="0" r="0" b="9525"/>
                  <wp:docPr id="2112487958" name="Picture 21124879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2487958" name="Picture 21124879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" w:type="dxa"/>
          </w:tcPr>
          <w:p w14:paraId="3737AC7A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30" w:type="dxa"/>
          </w:tcPr>
          <w:p w14:paraId="6DE08342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2B182A2C" w14:textId="77777777">
        <w:trPr>
          <w:trHeight w:val="401"/>
        </w:trPr>
        <w:tc>
          <w:tcPr>
            <w:tcW w:w="1926" w:type="dxa"/>
            <w:vMerge/>
            <w:vAlign w:val="center"/>
          </w:tcPr>
          <w:p w14:paraId="18CD8165" w14:textId="77777777" w:rsidR="00AD39D6" w:rsidRDefault="00AD39D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1EE9C17B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A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val="vi-VN"/>
              </w:rPr>
              <w:t>= 100. 20. Cos 60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vertAlign w:val="superscript"/>
                <w:lang w:val="vi-VN"/>
              </w:rPr>
              <w:t xml:space="preserve">0 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val="vi-VN"/>
              </w:rPr>
              <w:t>= 1000 J</w:t>
            </w:r>
          </w:p>
        </w:tc>
        <w:tc>
          <w:tcPr>
            <w:tcW w:w="771" w:type="dxa"/>
          </w:tcPr>
          <w:p w14:paraId="08B05198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30" w:type="dxa"/>
          </w:tcPr>
          <w:p w14:paraId="6F36F9C0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41140539" w14:textId="77777777">
        <w:trPr>
          <w:trHeight w:val="401"/>
        </w:trPr>
        <w:tc>
          <w:tcPr>
            <w:tcW w:w="1926" w:type="dxa"/>
            <w:vAlign w:val="center"/>
          </w:tcPr>
          <w:p w14:paraId="5916915B" w14:textId="77777777" w:rsidR="00AD39D6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 2. (2 điểm)</w:t>
            </w:r>
          </w:p>
        </w:tc>
        <w:tc>
          <w:tcPr>
            <w:tcW w:w="5712" w:type="dxa"/>
          </w:tcPr>
          <w:p w14:paraId="51D332D0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</w:tcPr>
          <w:p w14:paraId="2E513ED7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</w:tcPr>
          <w:p w14:paraId="7DE47972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53F7D762" w14:textId="77777777">
        <w:trPr>
          <w:trHeight w:val="401"/>
        </w:trPr>
        <w:tc>
          <w:tcPr>
            <w:tcW w:w="1926" w:type="dxa"/>
            <w:vMerge w:val="restart"/>
            <w:vAlign w:val="center"/>
          </w:tcPr>
          <w:p w14:paraId="38192A75" w14:textId="77777777" w:rsidR="00AD39D6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a. (1 điểm)</w:t>
            </w:r>
          </w:p>
        </w:tc>
        <w:tc>
          <w:tcPr>
            <w:tcW w:w="5712" w:type="dxa"/>
          </w:tcPr>
          <w:p w14:paraId="387EA0AC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Động năng của vật tại vị trí ném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position w:val="-34"/>
                <w:sz w:val="24"/>
                <w:szCs w:val="24"/>
              </w:rPr>
              <w:object w:dxaOrig="749" w:dyaOrig="760" w14:anchorId="108DFB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65pt;height:37.65pt" o:ole="">
                  <v:imagedata r:id="rId7" o:title=""/>
                </v:shape>
                <o:OLEObject Type="Embed" ProgID="Equation.DSMT4" ShapeID="_x0000_i1025" DrawAspect="Content" ObjectID="_1744039048" r:id="rId8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71" w:type="dxa"/>
          </w:tcPr>
          <w:p w14:paraId="6CE6BBFA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30" w:type="dxa"/>
          </w:tcPr>
          <w:p w14:paraId="6AC64953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77CB3B0A" w14:textId="77777777">
        <w:trPr>
          <w:trHeight w:val="401"/>
        </w:trPr>
        <w:tc>
          <w:tcPr>
            <w:tcW w:w="1926" w:type="dxa"/>
            <w:vMerge/>
            <w:vAlign w:val="center"/>
          </w:tcPr>
          <w:p w14:paraId="660EA989" w14:textId="77777777" w:rsidR="00AD39D6" w:rsidRDefault="00AD39D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5B8ACBED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= </w:t>
            </w:r>
            <w:r>
              <w:rPr>
                <w:rFonts w:ascii="Times New Roman" w:eastAsia="Times New Roman" w:hAnsi="Times New Roman" w:cs="Times New Roman"/>
                <w:color w:val="000000"/>
                <w:position w:val="-34"/>
                <w:sz w:val="24"/>
                <w:szCs w:val="24"/>
              </w:rPr>
              <w:object w:dxaOrig="1140" w:dyaOrig="749" w14:anchorId="31EB118C">
                <v:shape id="_x0000_i1026" type="#_x0000_t75" style="width:56.95pt;height:37.65pt" o:ole="">
                  <v:imagedata r:id="rId9" o:title=""/>
                </v:shape>
                <o:OLEObject Type="Embed" ProgID="Equation.DSMT4" ShapeID="_x0000_i1026" DrawAspect="Content" ObjectID="_1744039049" r:id="rId10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 100 J</w:t>
            </w:r>
          </w:p>
        </w:tc>
        <w:tc>
          <w:tcPr>
            <w:tcW w:w="771" w:type="dxa"/>
          </w:tcPr>
          <w:p w14:paraId="76BE3729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30" w:type="dxa"/>
          </w:tcPr>
          <w:p w14:paraId="7A570798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53D22FD3" w14:textId="77777777">
        <w:trPr>
          <w:trHeight w:val="401"/>
        </w:trPr>
        <w:tc>
          <w:tcPr>
            <w:tcW w:w="1926" w:type="dxa"/>
            <w:vMerge w:val="restart"/>
            <w:vAlign w:val="center"/>
          </w:tcPr>
          <w:p w14:paraId="4AA4F355" w14:textId="77777777" w:rsidR="00AD39D6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b. (1 điểm)</w:t>
            </w:r>
          </w:p>
        </w:tc>
        <w:tc>
          <w:tcPr>
            <w:tcW w:w="5712" w:type="dxa"/>
          </w:tcPr>
          <w:p w14:paraId="3517D1BB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 mốc thế năng tại ví trí ném</w:t>
            </w:r>
          </w:p>
        </w:tc>
        <w:tc>
          <w:tcPr>
            <w:tcW w:w="771" w:type="dxa"/>
          </w:tcPr>
          <w:p w14:paraId="6DD5C235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30" w:type="dxa"/>
          </w:tcPr>
          <w:p w14:paraId="3C884BD6" w14:textId="77777777" w:rsidR="00AD39D6" w:rsidRDefault="0000000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HS chọn mốc khác giải đúng vẫn cho điểm</w:t>
            </w:r>
          </w:p>
        </w:tc>
      </w:tr>
      <w:tr w:rsidR="00AD39D6" w14:paraId="2107CB9D" w14:textId="77777777">
        <w:trPr>
          <w:trHeight w:val="401"/>
        </w:trPr>
        <w:tc>
          <w:tcPr>
            <w:tcW w:w="1926" w:type="dxa"/>
            <w:vMerge/>
          </w:tcPr>
          <w:p w14:paraId="41819EC0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24B3F136" w14:textId="77777777" w:rsidR="00AD39D6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Cơ năng tại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 cao cực đại 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 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 mgh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263966B5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</w:tcPr>
          <w:p w14:paraId="0325E92D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30" w:type="dxa"/>
          </w:tcPr>
          <w:p w14:paraId="606F1865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646F9C3F" w14:textId="77777777">
        <w:trPr>
          <w:trHeight w:val="401"/>
        </w:trPr>
        <w:tc>
          <w:tcPr>
            <w:tcW w:w="1926" w:type="dxa"/>
            <w:vMerge/>
          </w:tcPr>
          <w:p w14:paraId="431B0640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7ECB9246" w14:textId="77777777" w:rsidR="00AD39D6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Áp dụng BTCN  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 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1" w:type="dxa"/>
          </w:tcPr>
          <w:p w14:paraId="62B77D24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</w:tcPr>
          <w:p w14:paraId="3448B5B4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1B7BC29D" w14:textId="77777777">
        <w:trPr>
          <w:trHeight w:val="401"/>
        </w:trPr>
        <w:tc>
          <w:tcPr>
            <w:tcW w:w="1926" w:type="dxa"/>
            <w:vMerge/>
          </w:tcPr>
          <w:p w14:paraId="28C9FF45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6852C07F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Suy ra </w:t>
            </w:r>
            <w:r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</w:rPr>
              <w:object w:dxaOrig="795" w:dyaOrig="703" w14:anchorId="220CF3EA">
                <v:shape id="_x0000_i1027" type="#_x0000_t75" style="width:39.35pt;height:35.15pt" o:ole="">
                  <v:imagedata r:id="rId11" o:title=""/>
                </v:shape>
                <o:OLEObject Type="Embed" ProgID="Equation.DSMT4" ShapeID="_x0000_i1027" DrawAspect="Content" ObjectID="_1744039050" r:id="rId12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=20 m</w:t>
            </w:r>
          </w:p>
        </w:tc>
        <w:tc>
          <w:tcPr>
            <w:tcW w:w="771" w:type="dxa"/>
          </w:tcPr>
          <w:p w14:paraId="49AFBE73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62A1458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30" w:type="dxa"/>
          </w:tcPr>
          <w:p w14:paraId="475B7A9D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6CA65A9F" w14:textId="77777777">
        <w:trPr>
          <w:trHeight w:val="401"/>
        </w:trPr>
        <w:tc>
          <w:tcPr>
            <w:tcW w:w="1926" w:type="dxa"/>
            <w:vMerge/>
          </w:tcPr>
          <w:p w14:paraId="75E5B1E3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07E63BCB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 cao cực đại so với mặt đất  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max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+25 = 45m</w:t>
            </w:r>
          </w:p>
        </w:tc>
        <w:tc>
          <w:tcPr>
            <w:tcW w:w="771" w:type="dxa"/>
          </w:tcPr>
          <w:p w14:paraId="269084A2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30" w:type="dxa"/>
          </w:tcPr>
          <w:p w14:paraId="113D02F0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5558F8EC" w14:textId="77777777">
        <w:trPr>
          <w:trHeight w:val="401"/>
        </w:trPr>
        <w:tc>
          <w:tcPr>
            <w:tcW w:w="1926" w:type="dxa"/>
            <w:vAlign w:val="center"/>
          </w:tcPr>
          <w:p w14:paraId="44EF70C2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 3. (2 điểm)</w:t>
            </w:r>
          </w:p>
        </w:tc>
        <w:tc>
          <w:tcPr>
            <w:tcW w:w="5712" w:type="dxa"/>
          </w:tcPr>
          <w:p w14:paraId="30C5AB01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</w:tcPr>
          <w:p w14:paraId="2A3E07C0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</w:tcPr>
          <w:p w14:paraId="28BC280B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247F5BBE" w14:textId="77777777">
        <w:trPr>
          <w:trHeight w:val="219"/>
        </w:trPr>
        <w:tc>
          <w:tcPr>
            <w:tcW w:w="1926" w:type="dxa"/>
            <w:vMerge w:val="restart"/>
            <w:vAlign w:val="center"/>
          </w:tcPr>
          <w:p w14:paraId="51526826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a. (1 điểm)</w:t>
            </w:r>
          </w:p>
        </w:tc>
        <w:tc>
          <w:tcPr>
            <w:tcW w:w="5712" w:type="dxa"/>
          </w:tcPr>
          <w:p w14:paraId="617261A7" w14:textId="77777777" w:rsidR="00AD39D6" w:rsidRDefault="00000000">
            <w:pPr>
              <w:spacing w:before="100" w:beforeAutospacing="1" w:after="200" w:line="27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Động lượng viên đạn trước khi nổ: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vi-VN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=(m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vi-V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+m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vi-V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771" w:type="dxa"/>
          </w:tcPr>
          <w:p w14:paraId="7C193A6D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30" w:type="dxa"/>
          </w:tcPr>
          <w:p w14:paraId="6EE363FA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0F5E4AC3" w14:textId="77777777">
        <w:trPr>
          <w:trHeight w:val="219"/>
        </w:trPr>
        <w:tc>
          <w:tcPr>
            <w:tcW w:w="1926" w:type="dxa"/>
            <w:vMerge/>
            <w:vAlign w:val="center"/>
          </w:tcPr>
          <w:p w14:paraId="44EF4D7B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2B7C5023" w14:textId="77777777" w:rsidR="00AD39D6" w:rsidRDefault="00000000">
            <w:pPr>
              <w:spacing w:before="100" w:beforeAutospacing="1"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= ( 2+ 3). 50 = 250 kgm/s</w:t>
            </w:r>
          </w:p>
        </w:tc>
        <w:tc>
          <w:tcPr>
            <w:tcW w:w="771" w:type="dxa"/>
          </w:tcPr>
          <w:p w14:paraId="5B1B0A22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30" w:type="dxa"/>
          </w:tcPr>
          <w:p w14:paraId="376095C4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4C6383AE" w14:textId="77777777">
        <w:trPr>
          <w:trHeight w:val="401"/>
        </w:trPr>
        <w:tc>
          <w:tcPr>
            <w:tcW w:w="1926" w:type="dxa"/>
            <w:vMerge w:val="restart"/>
            <w:vAlign w:val="center"/>
          </w:tcPr>
          <w:p w14:paraId="2F66C40D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b. (1 điểm)</w:t>
            </w:r>
          </w:p>
        </w:tc>
        <w:tc>
          <w:tcPr>
            <w:tcW w:w="5712" w:type="dxa"/>
          </w:tcPr>
          <w:p w14:paraId="147BFCD1" w14:textId="77777777" w:rsidR="00AD39D6" w:rsidRDefault="00000000">
            <w:pPr>
              <w:spacing w:before="100" w:beforeAutospacing="1"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Vận tốc mảnh nhỏ ngay sau khi đạn nổ: </w:t>
            </w:r>
          </w:p>
          <w:p w14:paraId="739EAC73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SimSun" w:hAnsi="Times New Roman" w:cs="Times New Roman"/>
                <w:position w:val="-14"/>
                <w:sz w:val="24"/>
                <w:szCs w:val="24"/>
              </w:rPr>
              <w:object w:dxaOrig="4424" w:dyaOrig="461" w14:anchorId="65F6197E">
                <v:shape id="_x0000_i1028" type="#_x0000_t75" style="width:221pt;height:23.45pt" o:ole="">
                  <v:imagedata r:id="rId13" o:title=""/>
                </v:shape>
                <o:OLEObject Type="Embed" ProgID="Equation.DSMT4" ShapeID="_x0000_i1028" DrawAspect="Content" ObjectID="_1744039051" r:id="rId14"/>
              </w:object>
            </w:r>
          </w:p>
        </w:tc>
        <w:tc>
          <w:tcPr>
            <w:tcW w:w="771" w:type="dxa"/>
          </w:tcPr>
          <w:p w14:paraId="294A9F68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</w:tcPr>
          <w:p w14:paraId="2ED2145A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4ED70168" w14:textId="77777777">
        <w:trPr>
          <w:trHeight w:val="401"/>
        </w:trPr>
        <w:tc>
          <w:tcPr>
            <w:tcW w:w="1926" w:type="dxa"/>
            <w:vMerge/>
          </w:tcPr>
          <w:p w14:paraId="20BF92E3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7072DEC9" w14:textId="77777777" w:rsidR="00AD39D6" w:rsidRDefault="00000000">
            <w:pPr>
              <w:spacing w:before="100" w:beforeAutospacing="1"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Động lượng mảnh nhỏ ngay sau khi đạn nổ : </w:t>
            </w:r>
          </w:p>
          <w:p w14:paraId="01D9BA70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vi-V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= 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vi-V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vi-VN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= 2 . 100 = 200 kgm/s</w:t>
            </w:r>
          </w:p>
        </w:tc>
        <w:tc>
          <w:tcPr>
            <w:tcW w:w="771" w:type="dxa"/>
          </w:tcPr>
          <w:p w14:paraId="18D20014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30" w:type="dxa"/>
          </w:tcPr>
          <w:p w14:paraId="4B59CB3F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7E5CCA43" w14:textId="77777777">
        <w:trPr>
          <w:trHeight w:val="401"/>
        </w:trPr>
        <w:tc>
          <w:tcPr>
            <w:tcW w:w="1926" w:type="dxa"/>
            <w:vMerge/>
          </w:tcPr>
          <w:p w14:paraId="295DE499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1217980D" w14:textId="77777777" w:rsidR="00AD39D6" w:rsidRDefault="00000000">
            <w:pPr>
              <w:spacing w:before="100" w:beforeAutospacing="1" w:after="0" w:line="273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val="vi-VN"/>
              </w:rPr>
              <w:t>- Xét hệ kín gồm viên đạn trước và sau khi nổ</w:t>
            </w:r>
          </w:p>
          <w:p w14:paraId="2E30F5BA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 Áp dụng định luật bảo toàn động lượng: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D3CED89" wp14:editId="157176CA">
                  <wp:extent cx="1409700" cy="247650"/>
                  <wp:effectExtent l="0" t="0" r="0" b="0"/>
                  <wp:docPr id="1035806911" name="Picture 10358069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5806911" name="Picture 10358069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" w:type="dxa"/>
          </w:tcPr>
          <w:p w14:paraId="274FB398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30" w:type="dxa"/>
          </w:tcPr>
          <w:p w14:paraId="37A98B96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4F96A02C" w14:textId="77777777">
        <w:trPr>
          <w:trHeight w:val="401"/>
        </w:trPr>
        <w:tc>
          <w:tcPr>
            <w:tcW w:w="1926" w:type="dxa"/>
          </w:tcPr>
          <w:p w14:paraId="48C86533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4ADF2EEB" w14:textId="77777777" w:rsidR="00AD39D6" w:rsidRDefault="00000000">
            <w:pPr>
              <w:spacing w:before="100" w:beforeAutospacing="1" w:after="0" w:line="273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Theo hình vẽ( hs vẽ hình ) ta có: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 </w:t>
            </w:r>
          </w:p>
          <w:p w14:paraId="6F17BB98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5380" w:dyaOrig="461" w14:anchorId="3CE6EAF1">
                <v:shape id="_x0000_i1029" type="#_x0000_t75" style="width:268.75pt;height:23.45pt" o:ole="">
                  <v:imagedata r:id="rId16" o:title=""/>
                </v:shape>
                <o:OLEObject Type="Embed" ProgID="Equation.DSMT4" ShapeID="_x0000_i1029" DrawAspect="Content" ObjectID="_1744039052" r:id="rId17"/>
              </w:object>
            </w:r>
          </w:p>
        </w:tc>
        <w:tc>
          <w:tcPr>
            <w:tcW w:w="771" w:type="dxa"/>
          </w:tcPr>
          <w:p w14:paraId="7C84A855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0,25</w:t>
            </w:r>
          </w:p>
        </w:tc>
        <w:tc>
          <w:tcPr>
            <w:tcW w:w="1230" w:type="dxa"/>
          </w:tcPr>
          <w:p w14:paraId="083AB74C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2B167DC9" w14:textId="77777777">
        <w:trPr>
          <w:trHeight w:val="401"/>
        </w:trPr>
        <w:tc>
          <w:tcPr>
            <w:tcW w:w="1926" w:type="dxa"/>
          </w:tcPr>
          <w:p w14:paraId="608B8F59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65074197" w14:textId="77777777" w:rsidR="00AD39D6" w:rsidRDefault="00000000">
            <w:pPr>
              <w:spacing w:before="100" w:beforeAutospacing="1" w:after="200" w:line="27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Độ lớn vận tốc của mảnh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lớn ngay sau khi đạn nổ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</w:rPr>
              <w:object w:dxaOrig="2362" w:dyaOrig="680" w14:anchorId="01CFE4F0">
                <v:shape id="_x0000_i1030" type="#_x0000_t75" style="width:118.05pt;height:34.35pt" o:ole="">
                  <v:imagedata r:id="rId18" o:title=""/>
                </v:shape>
                <o:OLEObject Type="Embed" ProgID="Equation.DSMT4" ShapeID="_x0000_i1030" DrawAspect="Content" ObjectID="_1744039053" r:id="rId19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106,7 m/s</w:t>
            </w:r>
          </w:p>
        </w:tc>
        <w:tc>
          <w:tcPr>
            <w:tcW w:w="771" w:type="dxa"/>
          </w:tcPr>
          <w:p w14:paraId="626C2C26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30" w:type="dxa"/>
          </w:tcPr>
          <w:p w14:paraId="6AE69607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3C1723C1" w14:textId="77777777">
        <w:trPr>
          <w:trHeight w:val="401"/>
        </w:trPr>
        <w:tc>
          <w:tcPr>
            <w:tcW w:w="1926" w:type="dxa"/>
          </w:tcPr>
          <w:p w14:paraId="18E44996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08E7B080" w14:textId="77777777" w:rsidR="00AD39D6" w:rsidRDefault="00000000">
            <w:pPr>
              <w:spacing w:before="100" w:beforeAutospacing="1"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- Ta có: </w:t>
            </w:r>
            <w:r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</w:rPr>
              <w:object w:dxaOrig="3375" w:dyaOrig="680" w14:anchorId="1F8E864F">
                <v:shape id="_x0000_i1031" type="#_x0000_t75" style="width:169.1pt;height:34.35pt" o:ole="">
                  <v:imagedata r:id="rId20" o:title=""/>
                </v:shape>
                <o:OLEObject Type="Embed" ProgID="Equation.DSMT4" ShapeID="_x0000_i1031" DrawAspect="Content" ObjectID="_1744039054" r:id="rId21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                                                                     </w:t>
            </w:r>
          </w:p>
        </w:tc>
        <w:tc>
          <w:tcPr>
            <w:tcW w:w="771" w:type="dxa"/>
          </w:tcPr>
          <w:p w14:paraId="3B6ACA09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30" w:type="dxa"/>
          </w:tcPr>
          <w:p w14:paraId="0AD58334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5EC36FFD" w14:textId="77777777" w:rsidR="00AD39D6" w:rsidRDefault="00AD39D6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0AAC24B0" w14:textId="77777777" w:rsidR="00AD39D6" w:rsidRDefault="00000000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 xml:space="preserve">ĐỀ CHẴN : </w:t>
      </w:r>
    </w:p>
    <w:tbl>
      <w:tblPr>
        <w:tblStyle w:val="TableGrid"/>
        <w:tblW w:w="13608" w:type="dxa"/>
        <w:tblLook w:val="04A0" w:firstRow="1" w:lastRow="0" w:firstColumn="1" w:lastColumn="0" w:noHBand="0" w:noVBand="1"/>
      </w:tblPr>
      <w:tblGrid>
        <w:gridCol w:w="2720"/>
        <w:gridCol w:w="8064"/>
        <w:gridCol w:w="1088"/>
        <w:gridCol w:w="1736"/>
      </w:tblGrid>
      <w:tr w:rsidR="00AD39D6" w14:paraId="702EA15A" w14:textId="77777777">
        <w:trPr>
          <w:trHeight w:val="382"/>
        </w:trPr>
        <w:tc>
          <w:tcPr>
            <w:tcW w:w="1926" w:type="dxa"/>
            <w:vAlign w:val="center"/>
          </w:tcPr>
          <w:p w14:paraId="09083D5F" w14:textId="77777777" w:rsidR="00AD39D6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Bài/câu</w:t>
            </w:r>
          </w:p>
        </w:tc>
        <w:tc>
          <w:tcPr>
            <w:tcW w:w="5712" w:type="dxa"/>
          </w:tcPr>
          <w:p w14:paraId="1C27194A" w14:textId="77777777" w:rsidR="00AD39D6" w:rsidRDefault="0000000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LỜI GIẢI</w:t>
            </w:r>
          </w:p>
        </w:tc>
        <w:tc>
          <w:tcPr>
            <w:tcW w:w="771" w:type="dxa"/>
          </w:tcPr>
          <w:p w14:paraId="2301F311" w14:textId="77777777" w:rsidR="00AD39D6" w:rsidRDefault="0000000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điểm</w:t>
            </w:r>
          </w:p>
        </w:tc>
        <w:tc>
          <w:tcPr>
            <w:tcW w:w="1230" w:type="dxa"/>
          </w:tcPr>
          <w:p w14:paraId="1CD69C15" w14:textId="77777777" w:rsidR="00AD39D6" w:rsidRDefault="0000000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ghi chú</w:t>
            </w:r>
          </w:p>
        </w:tc>
      </w:tr>
      <w:tr w:rsidR="00AD39D6" w14:paraId="57719AAC" w14:textId="77777777">
        <w:trPr>
          <w:trHeight w:val="401"/>
        </w:trPr>
        <w:tc>
          <w:tcPr>
            <w:tcW w:w="1926" w:type="dxa"/>
            <w:vMerge w:val="restart"/>
            <w:vAlign w:val="center"/>
          </w:tcPr>
          <w:p w14:paraId="47F0DDB9" w14:textId="77777777" w:rsidR="00AD39D6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 1(1 điểm)</w:t>
            </w:r>
          </w:p>
        </w:tc>
        <w:tc>
          <w:tcPr>
            <w:tcW w:w="5712" w:type="dxa"/>
          </w:tcPr>
          <w:p w14:paraId="7E76EEED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9C3443E" wp14:editId="131DCA34">
                  <wp:extent cx="876300" cy="180975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" w:type="dxa"/>
          </w:tcPr>
          <w:p w14:paraId="33B8E971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30" w:type="dxa"/>
          </w:tcPr>
          <w:p w14:paraId="57E06AE4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263CFD56" w14:textId="77777777">
        <w:trPr>
          <w:trHeight w:val="401"/>
        </w:trPr>
        <w:tc>
          <w:tcPr>
            <w:tcW w:w="1926" w:type="dxa"/>
            <w:vMerge/>
            <w:vAlign w:val="center"/>
          </w:tcPr>
          <w:p w14:paraId="3C479D43" w14:textId="77777777" w:rsidR="00AD39D6" w:rsidRDefault="00AD39D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2268F8F2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A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val="vi-VN"/>
              </w:rPr>
              <w:t>= 150. 10. Cos 60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vertAlign w:val="superscript"/>
                <w:lang w:val="vi-VN"/>
              </w:rPr>
              <w:t xml:space="preserve">0 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val="vi-VN"/>
              </w:rPr>
              <w:t>= 750 J</w:t>
            </w:r>
          </w:p>
        </w:tc>
        <w:tc>
          <w:tcPr>
            <w:tcW w:w="771" w:type="dxa"/>
          </w:tcPr>
          <w:p w14:paraId="30231B14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30" w:type="dxa"/>
          </w:tcPr>
          <w:p w14:paraId="4DD2ACD3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121DAC9E" w14:textId="77777777">
        <w:trPr>
          <w:trHeight w:val="401"/>
        </w:trPr>
        <w:tc>
          <w:tcPr>
            <w:tcW w:w="1926" w:type="dxa"/>
            <w:vAlign w:val="center"/>
          </w:tcPr>
          <w:p w14:paraId="0CCF8830" w14:textId="77777777" w:rsidR="00AD39D6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 2. (2 điểm)</w:t>
            </w:r>
          </w:p>
        </w:tc>
        <w:tc>
          <w:tcPr>
            <w:tcW w:w="5712" w:type="dxa"/>
          </w:tcPr>
          <w:p w14:paraId="10A858E8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</w:tcPr>
          <w:p w14:paraId="256769FD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B59E11C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3632333E" w14:textId="77777777">
        <w:trPr>
          <w:trHeight w:val="401"/>
        </w:trPr>
        <w:tc>
          <w:tcPr>
            <w:tcW w:w="1926" w:type="dxa"/>
            <w:vMerge w:val="restart"/>
            <w:vAlign w:val="center"/>
          </w:tcPr>
          <w:p w14:paraId="1773DAC7" w14:textId="77777777" w:rsidR="00AD39D6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a. (1 điểm)</w:t>
            </w:r>
          </w:p>
        </w:tc>
        <w:tc>
          <w:tcPr>
            <w:tcW w:w="5712" w:type="dxa"/>
          </w:tcPr>
          <w:p w14:paraId="529CD2AB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Động năng của vật tại vị trí ném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position w:val="-34"/>
                <w:sz w:val="24"/>
                <w:szCs w:val="24"/>
              </w:rPr>
              <w:object w:dxaOrig="749" w:dyaOrig="760" w14:anchorId="78E2F1E5">
                <v:shape id="_x0000_i1032" type="#_x0000_t75" style="width:37.65pt;height:37.65pt" o:ole="">
                  <v:imagedata r:id="rId7" o:title=""/>
                </v:shape>
                <o:OLEObject Type="Embed" ProgID="Equation.DSMT4" ShapeID="_x0000_i1032" DrawAspect="Content" ObjectID="_1744039055" r:id="rId22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71" w:type="dxa"/>
          </w:tcPr>
          <w:p w14:paraId="654AC3CF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30" w:type="dxa"/>
          </w:tcPr>
          <w:p w14:paraId="0046C64D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7FA7F7AB" w14:textId="77777777">
        <w:trPr>
          <w:trHeight w:val="401"/>
        </w:trPr>
        <w:tc>
          <w:tcPr>
            <w:tcW w:w="1926" w:type="dxa"/>
            <w:vMerge/>
            <w:vAlign w:val="center"/>
          </w:tcPr>
          <w:p w14:paraId="3EE49F00" w14:textId="77777777" w:rsidR="00AD39D6" w:rsidRDefault="00AD39D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63B4A42E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= </w:t>
            </w:r>
            <w:r>
              <w:rPr>
                <w:rFonts w:ascii="Times New Roman" w:eastAsia="Times New Roman" w:hAnsi="Times New Roman" w:cs="Times New Roman"/>
                <w:color w:val="000000"/>
                <w:position w:val="-34"/>
                <w:sz w:val="24"/>
                <w:szCs w:val="24"/>
              </w:rPr>
              <w:object w:dxaOrig="1380" w:dyaOrig="900" w14:anchorId="3566E98F">
                <v:shape id="_x0000_i1033" type="#_x0000_t75" style="width:68.65pt;height:45.2pt" o:ole="">
                  <v:imagedata r:id="rId23" o:title=""/>
                  <o:lock v:ext="edit" aspectratio="f"/>
                </v:shape>
                <o:OLEObject Type="Embed" ProgID="Equation.DSMT4" ShapeID="_x0000_i1033" DrawAspect="Content" ObjectID="_1744039056" r:id="rId24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J</w:t>
            </w:r>
          </w:p>
        </w:tc>
        <w:tc>
          <w:tcPr>
            <w:tcW w:w="771" w:type="dxa"/>
          </w:tcPr>
          <w:p w14:paraId="240B691B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30" w:type="dxa"/>
          </w:tcPr>
          <w:p w14:paraId="64CBF5F7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6D921807" w14:textId="77777777">
        <w:trPr>
          <w:trHeight w:val="401"/>
        </w:trPr>
        <w:tc>
          <w:tcPr>
            <w:tcW w:w="1926" w:type="dxa"/>
            <w:vMerge w:val="restart"/>
            <w:vAlign w:val="center"/>
          </w:tcPr>
          <w:p w14:paraId="69D54D62" w14:textId="77777777" w:rsidR="00AD39D6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b. (1 điểm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position w:val="-34"/>
                <w:sz w:val="24"/>
                <w:szCs w:val="24"/>
              </w:rPr>
              <w:t>)</w:t>
            </w:r>
          </w:p>
        </w:tc>
        <w:tc>
          <w:tcPr>
            <w:tcW w:w="5712" w:type="dxa"/>
          </w:tcPr>
          <w:p w14:paraId="3706A8F4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 mốc thế năng tại ví trí ném</w:t>
            </w:r>
          </w:p>
        </w:tc>
        <w:tc>
          <w:tcPr>
            <w:tcW w:w="771" w:type="dxa"/>
          </w:tcPr>
          <w:p w14:paraId="158C7841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30" w:type="dxa"/>
          </w:tcPr>
          <w:p w14:paraId="48EE0066" w14:textId="77777777" w:rsidR="00AD39D6" w:rsidRDefault="0000000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HS chọn mốc khác giải đúng vẫn cho điểm</w:t>
            </w:r>
          </w:p>
        </w:tc>
      </w:tr>
      <w:tr w:rsidR="00AD39D6" w14:paraId="084B8196" w14:textId="77777777">
        <w:trPr>
          <w:trHeight w:val="401"/>
        </w:trPr>
        <w:tc>
          <w:tcPr>
            <w:tcW w:w="1926" w:type="dxa"/>
            <w:vMerge/>
          </w:tcPr>
          <w:p w14:paraId="18B0AF9E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4D4E099A" w14:textId="77777777" w:rsidR="00AD39D6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Cơ năng tại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 cao cực đại 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 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 mgh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45D3448B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</w:tcPr>
          <w:p w14:paraId="54F95C0A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30" w:type="dxa"/>
          </w:tcPr>
          <w:p w14:paraId="7D4CD9C6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1E39E24B" w14:textId="77777777">
        <w:trPr>
          <w:trHeight w:val="401"/>
        </w:trPr>
        <w:tc>
          <w:tcPr>
            <w:tcW w:w="1926" w:type="dxa"/>
            <w:vMerge/>
          </w:tcPr>
          <w:p w14:paraId="53B70652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2F7A65C9" w14:textId="77777777" w:rsidR="00AD39D6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Áp dụng BTCN  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 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1" w:type="dxa"/>
          </w:tcPr>
          <w:p w14:paraId="059F9C60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</w:tcPr>
          <w:p w14:paraId="573EC5DF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3EF0A42D" w14:textId="77777777">
        <w:trPr>
          <w:trHeight w:val="401"/>
        </w:trPr>
        <w:tc>
          <w:tcPr>
            <w:tcW w:w="1926" w:type="dxa"/>
            <w:vMerge/>
          </w:tcPr>
          <w:p w14:paraId="2DAB0867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156E10E4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Suy ra </w:t>
            </w:r>
            <w:r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</w:rPr>
              <w:object w:dxaOrig="795" w:dyaOrig="703" w14:anchorId="481AE718">
                <v:shape id="_x0000_i1034" type="#_x0000_t75" style="width:39.35pt;height:35.15pt" o:ole="">
                  <v:imagedata r:id="rId11" o:title=""/>
                </v:shape>
                <o:OLEObject Type="Embed" ProgID="Equation.DSMT4" ShapeID="_x0000_i1034" DrawAspect="Content" ObjectID="_1744039057" r:id="rId25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=20 m</w:t>
            </w:r>
          </w:p>
        </w:tc>
        <w:tc>
          <w:tcPr>
            <w:tcW w:w="771" w:type="dxa"/>
          </w:tcPr>
          <w:p w14:paraId="3A8ABA85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72242ED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30" w:type="dxa"/>
          </w:tcPr>
          <w:p w14:paraId="786E6A4A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57395BE5" w14:textId="77777777">
        <w:trPr>
          <w:trHeight w:val="401"/>
        </w:trPr>
        <w:tc>
          <w:tcPr>
            <w:tcW w:w="1926" w:type="dxa"/>
            <w:vMerge/>
          </w:tcPr>
          <w:p w14:paraId="30D71F9A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47E414D6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 cao cực đại so với mặt đất  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max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771" w:type="dxa"/>
          </w:tcPr>
          <w:p w14:paraId="140030EF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30" w:type="dxa"/>
          </w:tcPr>
          <w:p w14:paraId="6661F679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7B3D383E" w14:textId="77777777">
        <w:trPr>
          <w:trHeight w:val="401"/>
        </w:trPr>
        <w:tc>
          <w:tcPr>
            <w:tcW w:w="1926" w:type="dxa"/>
            <w:vAlign w:val="center"/>
          </w:tcPr>
          <w:p w14:paraId="4E873529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 3. (2 điểm)</w:t>
            </w:r>
          </w:p>
        </w:tc>
        <w:tc>
          <w:tcPr>
            <w:tcW w:w="5712" w:type="dxa"/>
          </w:tcPr>
          <w:p w14:paraId="340F3EFC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</w:tcPr>
          <w:p w14:paraId="47F02243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</w:tcPr>
          <w:p w14:paraId="625F4093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73B919A4" w14:textId="77777777">
        <w:trPr>
          <w:trHeight w:val="219"/>
        </w:trPr>
        <w:tc>
          <w:tcPr>
            <w:tcW w:w="1926" w:type="dxa"/>
            <w:vMerge w:val="restart"/>
            <w:vAlign w:val="center"/>
          </w:tcPr>
          <w:p w14:paraId="76A3917D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a. (1 điểm)</w:t>
            </w:r>
          </w:p>
        </w:tc>
        <w:tc>
          <w:tcPr>
            <w:tcW w:w="5712" w:type="dxa"/>
          </w:tcPr>
          <w:p w14:paraId="7C11690F" w14:textId="77777777" w:rsidR="00AD39D6" w:rsidRDefault="00000000">
            <w:pPr>
              <w:spacing w:before="100" w:beforeAutospacing="1" w:after="200" w:line="27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Động lượng viên đạn trước khi nổ: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vi-VN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=(m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vi-V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+m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vi-V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771" w:type="dxa"/>
          </w:tcPr>
          <w:p w14:paraId="42F86002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30" w:type="dxa"/>
          </w:tcPr>
          <w:p w14:paraId="4D87F46F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6275273A" w14:textId="77777777">
        <w:trPr>
          <w:trHeight w:val="219"/>
        </w:trPr>
        <w:tc>
          <w:tcPr>
            <w:tcW w:w="1926" w:type="dxa"/>
            <w:vMerge/>
            <w:vAlign w:val="center"/>
          </w:tcPr>
          <w:p w14:paraId="1F19A82F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3655D370" w14:textId="77777777" w:rsidR="00AD39D6" w:rsidRDefault="00000000">
            <w:pPr>
              <w:spacing w:before="100" w:beforeAutospacing="1"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= ( 2+ 3). 50 = 250 kgm/s</w:t>
            </w:r>
          </w:p>
        </w:tc>
        <w:tc>
          <w:tcPr>
            <w:tcW w:w="771" w:type="dxa"/>
          </w:tcPr>
          <w:p w14:paraId="159D4AA7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30" w:type="dxa"/>
          </w:tcPr>
          <w:p w14:paraId="4E45AFC6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1260614C" w14:textId="77777777">
        <w:trPr>
          <w:trHeight w:val="401"/>
        </w:trPr>
        <w:tc>
          <w:tcPr>
            <w:tcW w:w="1926" w:type="dxa"/>
            <w:vMerge w:val="restart"/>
            <w:vAlign w:val="center"/>
          </w:tcPr>
          <w:p w14:paraId="436ED647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b. (1 điểm)</w:t>
            </w:r>
          </w:p>
        </w:tc>
        <w:tc>
          <w:tcPr>
            <w:tcW w:w="5712" w:type="dxa"/>
          </w:tcPr>
          <w:p w14:paraId="0E1F4573" w14:textId="77777777" w:rsidR="00AD39D6" w:rsidRDefault="00000000">
            <w:pPr>
              <w:spacing w:before="100" w:beforeAutospacing="1"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Vận tốc mảnh lớn ngay sau khi đạn nổ: </w:t>
            </w:r>
          </w:p>
          <w:p w14:paraId="60B81694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position w:val="-14"/>
                <w:sz w:val="24"/>
                <w:szCs w:val="24"/>
              </w:rPr>
              <w:object w:dxaOrig="4440" w:dyaOrig="460" w14:anchorId="4B205CE2">
                <v:shape id="_x0000_i1035" type="#_x0000_t75" style="width:221.85pt;height:22.6pt" o:ole="">
                  <v:imagedata r:id="rId26" o:title=""/>
                  <o:lock v:ext="edit" aspectratio="f"/>
                </v:shape>
                <o:OLEObject Type="Embed" ProgID="Equation.DSMT4" ShapeID="_x0000_i1035" DrawAspect="Content" ObjectID="_1744039058" r:id="rId27"/>
              </w:object>
            </w:r>
          </w:p>
        </w:tc>
        <w:tc>
          <w:tcPr>
            <w:tcW w:w="771" w:type="dxa"/>
          </w:tcPr>
          <w:p w14:paraId="114728C0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</w:tcPr>
          <w:p w14:paraId="71F30053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119701CB" w14:textId="77777777">
        <w:trPr>
          <w:trHeight w:val="401"/>
        </w:trPr>
        <w:tc>
          <w:tcPr>
            <w:tcW w:w="1926" w:type="dxa"/>
            <w:vMerge/>
          </w:tcPr>
          <w:p w14:paraId="16815EE1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7C218F0A" w14:textId="77777777" w:rsidR="00AD39D6" w:rsidRDefault="00000000">
            <w:pPr>
              <w:spacing w:before="100" w:beforeAutospacing="1"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Động lượng mảnh lớn</w:t>
            </w: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ngay sau khi đạn nổ : </w:t>
            </w:r>
          </w:p>
          <w:p w14:paraId="2E796067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vi-V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= 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vi-V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vi-VN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= 3. 100 = 300 kgm/s</w:t>
            </w:r>
          </w:p>
        </w:tc>
        <w:tc>
          <w:tcPr>
            <w:tcW w:w="771" w:type="dxa"/>
          </w:tcPr>
          <w:p w14:paraId="01742D4F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30" w:type="dxa"/>
          </w:tcPr>
          <w:p w14:paraId="60FAD3AA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07DA2677" w14:textId="77777777">
        <w:trPr>
          <w:trHeight w:val="401"/>
        </w:trPr>
        <w:tc>
          <w:tcPr>
            <w:tcW w:w="1926" w:type="dxa"/>
            <w:vMerge/>
          </w:tcPr>
          <w:p w14:paraId="692C904D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6DA8C5B8" w14:textId="77777777" w:rsidR="00AD39D6" w:rsidRDefault="00000000">
            <w:pPr>
              <w:spacing w:before="100" w:beforeAutospacing="1" w:after="0" w:line="273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val="vi-VN"/>
              </w:rPr>
              <w:t>- Xét hệ kín gồm viên đạn trước và sau khi nổ</w:t>
            </w:r>
          </w:p>
          <w:p w14:paraId="7EB60552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 Áp dụng định luật bảo toàn động lượng: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39829C9" wp14:editId="6F87DC22">
                  <wp:extent cx="1409700" cy="2476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" w:type="dxa"/>
          </w:tcPr>
          <w:p w14:paraId="27F72722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30" w:type="dxa"/>
          </w:tcPr>
          <w:p w14:paraId="4FA4FF12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69603D57" w14:textId="77777777">
        <w:trPr>
          <w:trHeight w:val="401"/>
        </w:trPr>
        <w:tc>
          <w:tcPr>
            <w:tcW w:w="1926" w:type="dxa"/>
          </w:tcPr>
          <w:p w14:paraId="57025D4C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10C2240C" w14:textId="77777777" w:rsidR="00AD39D6" w:rsidRDefault="00000000">
            <w:pPr>
              <w:spacing w:before="100" w:beforeAutospacing="1" w:after="0" w:line="273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Theo hình vẽ( hs vẽ hình ) ta có: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 </w:t>
            </w:r>
          </w:p>
          <w:p w14:paraId="02EDA85F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-14"/>
                <w:sz w:val="24"/>
                <w:szCs w:val="24"/>
              </w:rPr>
              <w:object w:dxaOrig="5319" w:dyaOrig="460" w14:anchorId="4A14F591">
                <v:shape id="_x0000_i1036" type="#_x0000_t75" style="width:266.25pt;height:22.6pt" o:ole="">
                  <v:imagedata r:id="rId28" o:title=""/>
                  <o:lock v:ext="edit" aspectratio="f"/>
                </v:shape>
                <o:OLEObject Type="Embed" ProgID="Equation.DSMT4" ShapeID="_x0000_i1036" DrawAspect="Content" ObjectID="_1744039059" r:id="rId29"/>
              </w:object>
            </w:r>
          </w:p>
        </w:tc>
        <w:tc>
          <w:tcPr>
            <w:tcW w:w="771" w:type="dxa"/>
          </w:tcPr>
          <w:p w14:paraId="7260E6FA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30" w:type="dxa"/>
          </w:tcPr>
          <w:p w14:paraId="0A89F3F2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6FA77EE4" w14:textId="77777777">
        <w:trPr>
          <w:trHeight w:val="401"/>
        </w:trPr>
        <w:tc>
          <w:tcPr>
            <w:tcW w:w="1926" w:type="dxa"/>
          </w:tcPr>
          <w:p w14:paraId="2C1E15D0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193792EC" w14:textId="77777777" w:rsidR="00AD39D6" w:rsidRDefault="00000000">
            <w:pPr>
              <w:spacing w:before="100" w:beforeAutospacing="1" w:after="200" w:line="27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Độ lớn vận tố</w:t>
            </w:r>
            <w:r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t>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của mảnh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nhỏ ngay sau khi đạn nổ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  <w:lang w:val="vi-VN"/>
              </w:rPr>
              <w:object w:dxaOrig="2240" w:dyaOrig="680" w14:anchorId="211DA733">
                <v:shape id="_x0000_i1037" type="#_x0000_t75" style="width:112.2pt;height:34.35pt" o:ole="">
                  <v:imagedata r:id="rId30" o:title=""/>
                  <o:lock v:ext="edit" aspectratio="f"/>
                </v:shape>
                <o:OLEObject Type="Embed" ProgID="Equation.DSMT4" ShapeID="_x0000_i1037" DrawAspect="Content" ObjectID="_1744039060" r:id="rId31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195,25 m/s</w:t>
            </w:r>
          </w:p>
        </w:tc>
        <w:tc>
          <w:tcPr>
            <w:tcW w:w="771" w:type="dxa"/>
          </w:tcPr>
          <w:p w14:paraId="040C30B8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30" w:type="dxa"/>
          </w:tcPr>
          <w:p w14:paraId="62B5B32C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D39D6" w14:paraId="56333FF8" w14:textId="77777777">
        <w:trPr>
          <w:trHeight w:val="401"/>
        </w:trPr>
        <w:tc>
          <w:tcPr>
            <w:tcW w:w="1926" w:type="dxa"/>
          </w:tcPr>
          <w:p w14:paraId="07BBDDDA" w14:textId="77777777" w:rsidR="00AD39D6" w:rsidRDefault="00AD3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2" w:type="dxa"/>
          </w:tcPr>
          <w:p w14:paraId="4D3AB2C3" w14:textId="3AFC6995" w:rsidR="00AD39D6" w:rsidRDefault="00000000">
            <w:pPr>
              <w:spacing w:before="100" w:beforeAutospacing="1"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 Ta</w:t>
            </w:r>
            <w:r w:rsidR="002616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eastAsia="Calibri" w:hAnsi="Times New Roman" w:cs="Times New Roman"/>
                <w:position w:val="-30"/>
                <w:sz w:val="24"/>
                <w:szCs w:val="24"/>
                <w:lang w:val="vi-VN"/>
              </w:rPr>
              <w:t>c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ó: </w:t>
            </w:r>
            <w:r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  <w:lang w:val="vi-VN"/>
              </w:rPr>
              <w:object w:dxaOrig="3280" w:dyaOrig="680" w14:anchorId="09A41C1C">
                <v:shape id="_x0000_i1038" type="#_x0000_t75" style="width:164.1pt;height:34.35pt" o:ole="">
                  <v:imagedata r:id="rId32" o:title=""/>
                  <o:lock v:ext="edit" aspectratio="f"/>
                </v:shape>
                <o:OLEObject Type="Embed" ProgID="Equation.DSMT4" ShapeID="_x0000_i1038" DrawAspect="Content" ObjectID="_1744039061" r:id="rId33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771" w:type="dxa"/>
          </w:tcPr>
          <w:p w14:paraId="5FE8B004" w14:textId="77777777" w:rsidR="00AD39D6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30" w:type="dxa"/>
          </w:tcPr>
          <w:p w14:paraId="7CB566BC" w14:textId="77777777" w:rsidR="00AD39D6" w:rsidRDefault="00AD39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0729E8BC" w14:textId="77777777" w:rsidR="00AD39D6" w:rsidRDefault="00AD39D6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sectPr w:rsidR="00AD39D6">
      <w:pgSz w:w="15840" w:h="12240" w:orient="landscape"/>
      <w:pgMar w:top="1440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3C081" w14:textId="77777777" w:rsidR="00B20A81" w:rsidRDefault="00B20A81">
      <w:pPr>
        <w:spacing w:line="240" w:lineRule="auto"/>
      </w:pPr>
      <w:r>
        <w:separator/>
      </w:r>
    </w:p>
  </w:endnote>
  <w:endnote w:type="continuationSeparator" w:id="0">
    <w:p w14:paraId="127DD53E" w14:textId="77777777" w:rsidR="00B20A81" w:rsidRDefault="00B20A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F24DF" w14:textId="77777777" w:rsidR="00B20A81" w:rsidRDefault="00B20A81">
      <w:pPr>
        <w:spacing w:after="0"/>
      </w:pPr>
      <w:r>
        <w:separator/>
      </w:r>
    </w:p>
  </w:footnote>
  <w:footnote w:type="continuationSeparator" w:id="0">
    <w:p w14:paraId="525AB82C" w14:textId="77777777" w:rsidR="00B20A81" w:rsidRDefault="00B20A8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AC1"/>
    <w:rsid w:val="001122BE"/>
    <w:rsid w:val="001E261D"/>
    <w:rsid w:val="00211BBA"/>
    <w:rsid w:val="002616AC"/>
    <w:rsid w:val="00301B90"/>
    <w:rsid w:val="0037337E"/>
    <w:rsid w:val="003D07DC"/>
    <w:rsid w:val="00434E2C"/>
    <w:rsid w:val="00516AC1"/>
    <w:rsid w:val="0091670D"/>
    <w:rsid w:val="00A042F3"/>
    <w:rsid w:val="00A43B13"/>
    <w:rsid w:val="00AC5FEA"/>
    <w:rsid w:val="00AD39D6"/>
    <w:rsid w:val="00AF5CC5"/>
    <w:rsid w:val="00B20A81"/>
    <w:rsid w:val="00D02B7C"/>
    <w:rsid w:val="00D442A9"/>
    <w:rsid w:val="00E736C2"/>
    <w:rsid w:val="00F01079"/>
    <w:rsid w:val="5E6E718E"/>
    <w:rsid w:val="6F8C4A59"/>
    <w:rsid w:val="7199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27B0B"/>
  <w15:docId w15:val="{462F7636-F1B8-4B66-8A69-F2C52EE12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80"/>
        <w:tab w:val="right" w:pos="9360"/>
      </w:tabs>
      <w:spacing w:before="100" w:beforeAutospacing="1" w:after="200" w:line="273" w:lineRule="auto"/>
    </w:pPr>
    <w:rPr>
      <w:rFonts w:ascii="Calibri" w:eastAsia="Times New Roman" w:hAnsi="Calibri" w:cs="Times New Roman"/>
    </w:rPr>
  </w:style>
  <w:style w:type="character" w:customStyle="1" w:styleId="MTDisplayEquationChar">
    <w:name w:val="MTDisplayEquation Char"/>
    <w:basedOn w:val="DefaultParagraphFont"/>
    <w:link w:val="MTDisplayEquation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image" Target="media/image14.wmf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theme" Target="theme/theme1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447</Words>
  <Characters>2549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Dương Phú Diễn</cp:lastModifiedBy>
  <cp:revision>6</cp:revision>
  <dcterms:created xsi:type="dcterms:W3CDTF">2023-04-25T08:51:00Z</dcterms:created>
  <dcterms:modified xsi:type="dcterms:W3CDTF">2023-04-26T11:30:00Z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1033-11.2.0.11536</vt:lpwstr>
  </property>
  <property fmtid="{D5CDD505-2E9C-101B-9397-08002B2CF9AE}" pid="4" name="ICV">
    <vt:lpwstr>51DE125E106740D9998922049A3114C6</vt:lpwstr>
  </property>
</Properties>
</file>